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A8783" w14:textId="675C9A23" w:rsidR="00F54C01" w:rsidRPr="006F78B7" w:rsidRDefault="00F54C01" w:rsidP="00F54C01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b/>
          <w:sz w:val="28"/>
          <w:szCs w:val="28"/>
        </w:rPr>
        <w:t>О компании</w:t>
      </w:r>
      <w:r w:rsidRPr="006F78B7">
        <w:rPr>
          <w:rFonts w:ascii="Open Sans" w:hAnsi="Open Sans" w:cs="Open Sans"/>
          <w:b/>
          <w:sz w:val="28"/>
          <w:szCs w:val="28"/>
        </w:rPr>
        <w:br/>
      </w:r>
      <w:r w:rsidRPr="006F78B7">
        <w:rPr>
          <w:rFonts w:ascii="Open Sans" w:hAnsi="Open Sans" w:cs="Open Sans"/>
          <w:b/>
          <w:sz w:val="28"/>
          <w:szCs w:val="28"/>
        </w:rPr>
        <w:br/>
        <w:t>«</w:t>
      </w:r>
      <w:r w:rsidRPr="006F78B7">
        <w:rPr>
          <w:rFonts w:ascii="Open Sans" w:hAnsi="Open Sans" w:cs="Open Sans"/>
          <w:sz w:val="28"/>
          <w:szCs w:val="28"/>
        </w:rPr>
        <w:t>1С-Битрикс»</w:t>
      </w:r>
      <w:r w:rsidRPr="006F78B7">
        <w:rPr>
          <w:rFonts w:ascii="Open Sans" w:hAnsi="Open Sans" w:cs="Open Sans"/>
          <w:sz w:val="28"/>
          <w:szCs w:val="28"/>
        </w:rPr>
        <w:br/>
      </w:r>
      <w:r w:rsidRPr="006F78B7">
        <w:rPr>
          <w:rFonts w:ascii="Open Sans" w:hAnsi="Open Sans" w:cs="Open Sans"/>
          <w:sz w:val="28"/>
          <w:szCs w:val="28"/>
        </w:rPr>
        <w:br/>
      </w:r>
      <w:r w:rsidR="007C6D37" w:rsidRPr="006F78B7">
        <w:rPr>
          <w:rFonts w:ascii="Open Sans" w:hAnsi="Open Sans" w:cs="Open Sans"/>
          <w:sz w:val="28"/>
          <w:szCs w:val="28"/>
          <w:lang w:val="ru-RU"/>
        </w:rPr>
        <w:t>Крупная</w:t>
      </w:r>
      <w:r w:rsidRPr="006F78B7">
        <w:rPr>
          <w:rFonts w:ascii="Open Sans" w:hAnsi="Open Sans" w:cs="Open Sans"/>
          <w:sz w:val="28"/>
          <w:szCs w:val="28"/>
        </w:rPr>
        <w:t xml:space="preserve"> IT-</w:t>
      </w:r>
      <w:proofErr w:type="spellStart"/>
      <w:r w:rsidR="007C6D37" w:rsidRPr="006F78B7">
        <w:rPr>
          <w:rFonts w:ascii="Open Sans" w:hAnsi="Open Sans" w:cs="Open Sans"/>
          <w:sz w:val="28"/>
          <w:szCs w:val="28"/>
        </w:rPr>
        <w:t>компани</w:t>
      </w:r>
      <w:proofErr w:type="spellEnd"/>
      <w:r w:rsidR="007C6D37" w:rsidRPr="006F78B7">
        <w:rPr>
          <w:rFonts w:ascii="Open Sans" w:hAnsi="Open Sans" w:cs="Open Sans"/>
          <w:sz w:val="28"/>
          <w:szCs w:val="28"/>
          <w:lang w:val="ru-RU"/>
        </w:rPr>
        <w:t>я, разработчик</w:t>
      </w:r>
      <w:r w:rsidRPr="006F78B7">
        <w:rPr>
          <w:rFonts w:ascii="Open Sans" w:hAnsi="Open Sans" w:cs="Open Sans"/>
          <w:sz w:val="28"/>
          <w:szCs w:val="28"/>
        </w:rPr>
        <w:t xml:space="preserve"> CMS </w:t>
      </w:r>
      <w:r w:rsidR="007C6D37" w:rsidRPr="006F78B7">
        <w:rPr>
          <w:rFonts w:ascii="Open Sans" w:hAnsi="Open Sans" w:cs="Open Sans"/>
          <w:sz w:val="28"/>
          <w:szCs w:val="28"/>
          <w:lang w:val="ru-RU"/>
        </w:rPr>
        <w:t>«</w:t>
      </w:r>
      <w:hyperlink r:id="rId5">
        <w:r w:rsidR="007C6D37" w:rsidRPr="006F78B7">
          <w:rPr>
            <w:rFonts w:ascii="Open Sans" w:hAnsi="Open Sans" w:cs="Open Sans"/>
            <w:sz w:val="28"/>
            <w:szCs w:val="28"/>
          </w:rPr>
          <w:t>1С-Битрикс: Управление сайтом</w:t>
        </w:r>
      </w:hyperlink>
      <w:r w:rsidR="007C6D37" w:rsidRPr="006F78B7">
        <w:rPr>
          <w:rFonts w:ascii="Open Sans" w:hAnsi="Open Sans" w:cs="Open Sans"/>
          <w:sz w:val="28"/>
          <w:szCs w:val="28"/>
        </w:rPr>
        <w:t>»</w:t>
      </w:r>
      <w:r w:rsidR="006F78B7">
        <w:rPr>
          <w:rFonts w:ascii="Open Sans" w:hAnsi="Open Sans" w:cs="Open Sans"/>
          <w:sz w:val="28"/>
          <w:szCs w:val="28"/>
          <w:lang w:val="ru-RU"/>
        </w:rPr>
        <w:t xml:space="preserve"> </w:t>
      </w:r>
      <w:r w:rsidRPr="006F78B7">
        <w:rPr>
          <w:rFonts w:ascii="Open Sans" w:hAnsi="Open Sans" w:cs="Open Sans"/>
          <w:sz w:val="28"/>
          <w:szCs w:val="28"/>
        </w:rPr>
        <w:t xml:space="preserve">и </w:t>
      </w:r>
      <w:r w:rsidR="007C6D37" w:rsidRPr="006F78B7">
        <w:rPr>
          <w:rFonts w:ascii="Open Sans" w:hAnsi="Open Sans" w:cs="Open Sans"/>
          <w:sz w:val="28"/>
          <w:szCs w:val="28"/>
          <w:lang w:val="ru-RU"/>
        </w:rPr>
        <w:t xml:space="preserve">сервиса для управления бизнесом «Битрикс24». </w:t>
      </w:r>
      <w:r w:rsidRPr="006F78B7">
        <w:rPr>
          <w:rFonts w:ascii="Open Sans" w:hAnsi="Open Sans" w:cs="Open Sans"/>
          <w:sz w:val="28"/>
          <w:szCs w:val="28"/>
        </w:rPr>
        <w:t xml:space="preserve"> </w:t>
      </w:r>
    </w:p>
    <w:p w14:paraId="5B364533" w14:textId="77777777" w:rsidR="007C6D37" w:rsidRPr="006F78B7" w:rsidRDefault="007C6D37" w:rsidP="007C6D37">
      <w:pPr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  <w:lang w:val="ru-RU"/>
        </w:rPr>
      </w:pPr>
      <w:r w:rsidRPr="006F78B7">
        <w:rPr>
          <w:rFonts w:ascii="Open Sans" w:hAnsi="Open Sans" w:cs="Open Sans"/>
          <w:color w:val="000000" w:themeColor="text1"/>
          <w:sz w:val="28"/>
          <w:szCs w:val="28"/>
          <w:lang w:val="ru-RU"/>
        </w:rPr>
        <w:t>В</w:t>
      </w:r>
      <w:r w:rsidRPr="006F78B7">
        <w:rPr>
          <w:rFonts w:ascii="Open Sans" w:hAnsi="Open Sans" w:cs="Open Sans"/>
          <w:color w:val="000000" w:themeColor="text1"/>
          <w:sz w:val="28"/>
          <w:szCs w:val="28"/>
        </w:rPr>
        <w:t xml:space="preserve"> 1998 году Серге</w:t>
      </w:r>
      <w:r w:rsidRPr="006F78B7">
        <w:rPr>
          <w:rFonts w:ascii="Open Sans" w:hAnsi="Open Sans" w:cs="Open Sans"/>
          <w:color w:val="000000" w:themeColor="text1"/>
          <w:sz w:val="28"/>
          <w:szCs w:val="28"/>
          <w:lang w:val="ru-RU"/>
        </w:rPr>
        <w:t xml:space="preserve">й </w:t>
      </w:r>
      <w:r w:rsidRPr="006F78B7">
        <w:rPr>
          <w:rFonts w:ascii="Open Sans" w:hAnsi="Open Sans" w:cs="Open Sans"/>
          <w:color w:val="000000" w:themeColor="text1"/>
          <w:sz w:val="28"/>
          <w:szCs w:val="28"/>
        </w:rPr>
        <w:t>Рыжиков</w:t>
      </w:r>
      <w:r w:rsidRPr="006F78B7">
        <w:rPr>
          <w:rFonts w:ascii="Open Sans" w:hAnsi="Open Sans" w:cs="Open Sans"/>
          <w:color w:val="000000" w:themeColor="text1"/>
          <w:sz w:val="28"/>
          <w:szCs w:val="28"/>
          <w:lang w:val="ru-RU"/>
        </w:rPr>
        <w:t xml:space="preserve"> вместе с группой </w:t>
      </w:r>
      <w:r w:rsidRPr="006F78B7">
        <w:rPr>
          <w:rFonts w:ascii="Open Sans" w:hAnsi="Open Sans" w:cs="Open Sans"/>
          <w:color w:val="000000" w:themeColor="text1"/>
          <w:sz w:val="28"/>
          <w:szCs w:val="28"/>
        </w:rPr>
        <w:t>единомышленников</w:t>
      </w:r>
      <w:r w:rsidRPr="006F78B7">
        <w:rPr>
          <w:rFonts w:ascii="Open Sans" w:hAnsi="Open Sans" w:cs="Open Sans"/>
          <w:color w:val="000000" w:themeColor="text1"/>
          <w:sz w:val="28"/>
          <w:szCs w:val="28"/>
          <w:lang w:val="ru-RU"/>
        </w:rPr>
        <w:t xml:space="preserve"> основал компанию «</w:t>
      </w:r>
      <w:proofErr w:type="spellStart"/>
      <w:r w:rsidRPr="006F78B7">
        <w:rPr>
          <w:rFonts w:ascii="Open Sans" w:hAnsi="Open Sans" w:cs="Open Sans"/>
          <w:color w:val="000000" w:themeColor="text1"/>
          <w:sz w:val="28"/>
          <w:szCs w:val="28"/>
          <w:lang w:val="ru-RU"/>
        </w:rPr>
        <w:t>Битрикс</w:t>
      </w:r>
      <w:proofErr w:type="spellEnd"/>
      <w:r w:rsidRPr="006F78B7">
        <w:rPr>
          <w:rFonts w:ascii="Open Sans" w:hAnsi="Open Sans" w:cs="Open Sans"/>
          <w:color w:val="000000" w:themeColor="text1"/>
          <w:sz w:val="28"/>
          <w:szCs w:val="28"/>
          <w:lang w:val="ru-RU"/>
        </w:rPr>
        <w:t>».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  <w:lang w:val="ru-RU"/>
        </w:rPr>
        <w:t xml:space="preserve"> Д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 xml:space="preserve">ля развития веб-направления совместно с «1С» 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  <w:lang w:val="ru-RU"/>
        </w:rPr>
        <w:t xml:space="preserve">в 2007 году 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>создан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  <w:lang w:val="ru-RU"/>
        </w:rPr>
        <w:t>о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  <w:lang w:val="ru-RU"/>
        </w:rPr>
        <w:t>предприятие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 xml:space="preserve"> «1С–</w:t>
      </w:r>
      <w:proofErr w:type="spellStart"/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>Битрикс</w:t>
      </w:r>
      <w:proofErr w:type="spellEnd"/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</w:rPr>
        <w:t>».</w:t>
      </w:r>
      <w:r w:rsidRPr="006F78B7">
        <w:rPr>
          <w:rFonts w:ascii="Open Sans" w:hAnsi="Open Sans" w:cs="Open Sans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</w:p>
    <w:p w14:paraId="20823BFA" w14:textId="616B04FF" w:rsidR="00F54C01" w:rsidRPr="006F78B7" w:rsidRDefault="00F54C01" w:rsidP="00F54C01">
      <w:pPr>
        <w:shd w:val="clear" w:color="auto" w:fill="FFFFFF"/>
        <w:spacing w:before="120" w:after="120"/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 xml:space="preserve">Штаб-квартира расположена в </w:t>
      </w:r>
      <w:hyperlink r:id="rId6">
        <w:r w:rsidRPr="006F78B7">
          <w:rPr>
            <w:rFonts w:ascii="Open Sans" w:hAnsi="Open Sans" w:cs="Open Sans"/>
            <w:sz w:val="28"/>
            <w:szCs w:val="28"/>
          </w:rPr>
          <w:t>Калининграде</w:t>
        </w:r>
      </w:hyperlink>
      <w:r w:rsidRPr="006F78B7">
        <w:rPr>
          <w:rFonts w:ascii="Open Sans" w:hAnsi="Open Sans" w:cs="Open Sans"/>
          <w:sz w:val="28"/>
          <w:szCs w:val="28"/>
        </w:rPr>
        <w:t xml:space="preserve">. Также есть офисы в </w:t>
      </w:r>
      <w:hyperlink r:id="rId7">
        <w:r w:rsidRPr="006F78B7">
          <w:rPr>
            <w:rFonts w:ascii="Open Sans" w:hAnsi="Open Sans" w:cs="Open Sans"/>
            <w:sz w:val="28"/>
            <w:szCs w:val="28"/>
          </w:rPr>
          <w:t>Москве</w:t>
        </w:r>
      </w:hyperlink>
      <w:r w:rsidRPr="006F78B7">
        <w:rPr>
          <w:rFonts w:ascii="Open Sans" w:hAnsi="Open Sans" w:cs="Open Sans"/>
          <w:sz w:val="28"/>
          <w:szCs w:val="28"/>
        </w:rPr>
        <w:t xml:space="preserve">, </w:t>
      </w:r>
      <w:hyperlink r:id="rId8">
        <w:r w:rsidRPr="006F78B7">
          <w:rPr>
            <w:rFonts w:ascii="Open Sans" w:hAnsi="Open Sans" w:cs="Open Sans"/>
            <w:sz w:val="28"/>
            <w:szCs w:val="28"/>
          </w:rPr>
          <w:t>Санкт-Петербурге</w:t>
        </w:r>
      </w:hyperlink>
      <w:r w:rsidRPr="006F78B7">
        <w:rPr>
          <w:rFonts w:ascii="Open Sans" w:hAnsi="Open Sans" w:cs="Open Sans"/>
          <w:sz w:val="28"/>
          <w:szCs w:val="28"/>
        </w:rPr>
        <w:t xml:space="preserve">, </w:t>
      </w:r>
      <w:hyperlink r:id="rId9">
        <w:r w:rsidRPr="006F78B7">
          <w:rPr>
            <w:rFonts w:ascii="Open Sans" w:hAnsi="Open Sans" w:cs="Open Sans"/>
            <w:sz w:val="28"/>
            <w:szCs w:val="28"/>
          </w:rPr>
          <w:t>Минске</w:t>
        </w:r>
      </w:hyperlink>
      <w:r w:rsidRPr="006F78B7">
        <w:rPr>
          <w:rFonts w:ascii="Open Sans" w:hAnsi="Open Sans" w:cs="Open Sans"/>
          <w:sz w:val="28"/>
          <w:szCs w:val="28"/>
        </w:rPr>
        <w:t xml:space="preserve"> и </w:t>
      </w:r>
      <w:r w:rsidR="00F23318" w:rsidRPr="006F78B7">
        <w:rPr>
          <w:rFonts w:ascii="Open Sans" w:hAnsi="Open Sans" w:cs="Open Sans"/>
          <w:sz w:val="28"/>
          <w:szCs w:val="28"/>
          <w:lang w:val="ru-RU"/>
        </w:rPr>
        <w:t>Алма-Ате</w:t>
      </w:r>
      <w:r w:rsidRPr="006F78B7">
        <w:rPr>
          <w:rFonts w:ascii="Open Sans" w:hAnsi="Open Sans" w:cs="Open Sans"/>
          <w:sz w:val="28"/>
          <w:szCs w:val="28"/>
        </w:rPr>
        <w:t>.</w:t>
      </w:r>
    </w:p>
    <w:p w14:paraId="70C05056" w14:textId="32BF0C0E" w:rsidR="00F54C01" w:rsidRPr="006F78B7" w:rsidRDefault="00F54C01" w:rsidP="00F54C01">
      <w:pPr>
        <w:rPr>
          <w:rFonts w:ascii="Open Sans" w:hAnsi="Open Sans" w:cs="Open Sans"/>
          <w:b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br/>
      </w:r>
      <w:r w:rsidRPr="006F78B7">
        <w:rPr>
          <w:rFonts w:ascii="Open Sans" w:hAnsi="Open Sans" w:cs="Open Sans"/>
          <w:b/>
          <w:sz w:val="28"/>
          <w:szCs w:val="28"/>
        </w:rPr>
        <w:t>История компании</w:t>
      </w:r>
    </w:p>
    <w:p w14:paraId="1CD6F339" w14:textId="77777777" w:rsidR="00F54C01" w:rsidRPr="006F78B7" w:rsidRDefault="00F54C01" w:rsidP="00F54C01">
      <w:pPr>
        <w:rPr>
          <w:rFonts w:ascii="Open Sans" w:hAnsi="Open Sans" w:cs="Open Sans"/>
          <w:b/>
          <w:sz w:val="28"/>
          <w:szCs w:val="28"/>
        </w:rPr>
      </w:pPr>
    </w:p>
    <w:p w14:paraId="60F05AE1" w14:textId="1453908C" w:rsidR="00A76AAF" w:rsidRPr="006F78B7" w:rsidRDefault="00A76AAF" w:rsidP="00A76AAF">
      <w:pPr>
        <w:rPr>
          <w:rFonts w:ascii="Open Sans" w:eastAsia="Times New Roman" w:hAnsi="Open Sans" w:cs="Open Sans"/>
          <w:sz w:val="28"/>
          <w:szCs w:val="28"/>
          <w:lang w:val="ru-BY"/>
        </w:rPr>
      </w:pPr>
      <w:r w:rsidRPr="006F78B7">
        <w:rPr>
          <w:rFonts w:ascii="Open Sans" w:hAnsi="Open Sans" w:cs="Open Sans"/>
          <w:b/>
          <w:bCs/>
          <w:color w:val="262626"/>
          <w:sz w:val="28"/>
          <w:szCs w:val="28"/>
        </w:rPr>
        <w:t>1998</w:t>
      </w:r>
      <w:r w:rsidRPr="006F78B7">
        <w:rPr>
          <w:rStyle w:val="apple-converted-space"/>
          <w:rFonts w:ascii="Open Sans" w:hAnsi="Open Sans" w:cs="Open Sans"/>
          <w:color w:val="262626"/>
          <w:sz w:val="28"/>
          <w:szCs w:val="28"/>
          <w:shd w:val="clear" w:color="auto" w:fill="FFFFFF"/>
        </w:rPr>
        <w:t> </w:t>
      </w:r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– основана компания «</w:t>
      </w:r>
      <w:proofErr w:type="spellStart"/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Битрикс</w:t>
      </w:r>
      <w:proofErr w:type="spellEnd"/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».</w:t>
      </w:r>
      <w:r w:rsidRPr="006F78B7">
        <w:rPr>
          <w:rFonts w:ascii="Open Sans" w:hAnsi="Open Sans" w:cs="Open Sans"/>
          <w:color w:val="262626"/>
          <w:sz w:val="28"/>
          <w:szCs w:val="28"/>
        </w:rPr>
        <w:br/>
      </w:r>
      <w:r w:rsidRPr="006F78B7">
        <w:rPr>
          <w:rFonts w:ascii="Open Sans" w:hAnsi="Open Sans" w:cs="Open Sans"/>
          <w:b/>
          <w:bCs/>
          <w:color w:val="262626"/>
          <w:sz w:val="28"/>
          <w:szCs w:val="28"/>
        </w:rPr>
        <w:t>2000</w:t>
      </w:r>
      <w:r w:rsidRPr="006F78B7">
        <w:rPr>
          <w:rStyle w:val="apple-converted-space"/>
          <w:rFonts w:ascii="Open Sans" w:hAnsi="Open Sans" w:cs="Open Sans"/>
          <w:color w:val="262626"/>
          <w:sz w:val="28"/>
          <w:szCs w:val="28"/>
          <w:shd w:val="clear" w:color="auto" w:fill="FFFFFF"/>
        </w:rPr>
        <w:t> </w:t>
      </w:r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– компания разрабатывает и успешно внедряет системы управления сайтом (CMS).</w:t>
      </w:r>
      <w:r w:rsidRPr="006F78B7">
        <w:rPr>
          <w:rFonts w:ascii="Open Sans" w:hAnsi="Open Sans" w:cs="Open Sans"/>
          <w:color w:val="262626"/>
          <w:sz w:val="28"/>
          <w:szCs w:val="28"/>
        </w:rPr>
        <w:br/>
      </w:r>
      <w:r w:rsidRPr="006F78B7">
        <w:rPr>
          <w:rFonts w:ascii="Open Sans" w:hAnsi="Open Sans" w:cs="Open Sans"/>
          <w:b/>
          <w:bCs/>
          <w:color w:val="262626"/>
          <w:sz w:val="28"/>
          <w:szCs w:val="28"/>
        </w:rPr>
        <w:t>2007</w:t>
      </w:r>
      <w:r w:rsidRPr="006F78B7">
        <w:rPr>
          <w:rStyle w:val="apple-converted-space"/>
          <w:rFonts w:ascii="Open Sans" w:hAnsi="Open Sans" w:cs="Open Sans"/>
          <w:color w:val="262626"/>
          <w:sz w:val="28"/>
          <w:szCs w:val="28"/>
          <w:shd w:val="clear" w:color="auto" w:fill="FFFFFF"/>
        </w:rPr>
        <w:t> </w:t>
      </w:r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– для развития веб-направления совместно с «1С» создана компания «1С–</w:t>
      </w:r>
      <w:proofErr w:type="spellStart"/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Битрикс</w:t>
      </w:r>
      <w:proofErr w:type="spellEnd"/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».</w:t>
      </w:r>
      <w:r w:rsidRPr="006F78B7">
        <w:rPr>
          <w:rFonts w:ascii="Open Sans" w:hAnsi="Open Sans" w:cs="Open Sans"/>
          <w:color w:val="262626"/>
          <w:sz w:val="28"/>
          <w:szCs w:val="28"/>
        </w:rPr>
        <w:br/>
      </w:r>
      <w:r w:rsidRPr="006F78B7">
        <w:rPr>
          <w:rFonts w:ascii="Open Sans" w:hAnsi="Open Sans" w:cs="Open Sans"/>
          <w:b/>
          <w:bCs/>
          <w:color w:val="262626"/>
          <w:sz w:val="28"/>
          <w:szCs w:val="28"/>
        </w:rPr>
        <w:t>2008</w:t>
      </w:r>
      <w:r w:rsidRPr="006F78B7">
        <w:rPr>
          <w:rStyle w:val="apple-converted-space"/>
          <w:rFonts w:ascii="Open Sans" w:hAnsi="Open Sans" w:cs="Open Sans"/>
          <w:color w:val="262626"/>
          <w:sz w:val="28"/>
          <w:szCs w:val="28"/>
          <w:shd w:val="clear" w:color="auto" w:fill="FFFFFF"/>
        </w:rPr>
        <w:t> </w:t>
      </w:r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– запуск «1С-Битрикс: Корпоративный портал».</w:t>
      </w:r>
      <w:r w:rsidRPr="006F78B7">
        <w:rPr>
          <w:rFonts w:ascii="Open Sans" w:hAnsi="Open Sans" w:cs="Open Sans"/>
          <w:color w:val="262626"/>
          <w:sz w:val="28"/>
          <w:szCs w:val="28"/>
        </w:rPr>
        <w:br/>
      </w:r>
      <w:r w:rsidRPr="006F78B7">
        <w:rPr>
          <w:rFonts w:ascii="Open Sans" w:hAnsi="Open Sans" w:cs="Open Sans"/>
          <w:b/>
          <w:bCs/>
          <w:color w:val="262626"/>
          <w:sz w:val="28"/>
          <w:szCs w:val="28"/>
        </w:rPr>
        <w:t>2012</w:t>
      </w:r>
      <w:r w:rsidRPr="006F78B7">
        <w:rPr>
          <w:rStyle w:val="apple-converted-space"/>
          <w:rFonts w:ascii="Open Sans" w:hAnsi="Open Sans" w:cs="Open Sans"/>
          <w:color w:val="262626"/>
          <w:sz w:val="28"/>
          <w:szCs w:val="28"/>
          <w:shd w:val="clear" w:color="auto" w:fill="FFFFFF"/>
        </w:rPr>
        <w:t> </w:t>
      </w:r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– запуск</w:t>
      </w:r>
      <w:r w:rsidRPr="006F78B7">
        <w:rPr>
          <w:rStyle w:val="apple-converted-space"/>
          <w:rFonts w:ascii="Open Sans" w:hAnsi="Open Sans" w:cs="Open Sans"/>
          <w:color w:val="262626"/>
          <w:sz w:val="28"/>
          <w:szCs w:val="28"/>
          <w:shd w:val="clear" w:color="auto" w:fill="FFFFFF"/>
        </w:rPr>
        <w:t> </w:t>
      </w:r>
      <w:hyperlink r:id="rId10" w:tgtFrame="_blank" w:history="1">
        <w:r w:rsidRPr="006F78B7">
          <w:rPr>
            <w:rStyle w:val="a4"/>
            <w:rFonts w:ascii="Open Sans" w:hAnsi="Open Sans" w:cs="Open Sans"/>
            <w:color w:val="0071BD"/>
            <w:sz w:val="28"/>
            <w:szCs w:val="28"/>
            <w:u w:val="none"/>
          </w:rPr>
          <w:t>Битрикс24</w:t>
        </w:r>
      </w:hyperlink>
      <w:r w:rsidRPr="006F78B7">
        <w:rPr>
          <w:rStyle w:val="apple-converted-space"/>
          <w:rFonts w:ascii="Open Sans" w:hAnsi="Open Sans" w:cs="Open Sans"/>
          <w:color w:val="262626"/>
          <w:sz w:val="28"/>
          <w:szCs w:val="28"/>
          <w:shd w:val="clear" w:color="auto" w:fill="FFFFFF"/>
        </w:rPr>
        <w:t> </w:t>
      </w:r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– облачного сервиса для совместной работы компании, который продолжает развиваться.</w:t>
      </w:r>
      <w:r w:rsidRPr="006F78B7">
        <w:rPr>
          <w:rFonts w:ascii="Open Sans" w:hAnsi="Open Sans" w:cs="Open Sans"/>
          <w:color w:val="262626"/>
          <w:sz w:val="28"/>
          <w:szCs w:val="28"/>
        </w:rPr>
        <w:br/>
      </w:r>
      <w:r w:rsidRPr="006F78B7">
        <w:rPr>
          <w:rFonts w:ascii="Open Sans" w:hAnsi="Open Sans" w:cs="Open Sans"/>
          <w:b/>
          <w:bCs/>
          <w:color w:val="262626"/>
          <w:sz w:val="28"/>
          <w:szCs w:val="28"/>
        </w:rPr>
        <w:t>2019</w:t>
      </w:r>
      <w:r w:rsidRPr="006F78B7">
        <w:rPr>
          <w:rStyle w:val="apple-converted-space"/>
          <w:rFonts w:ascii="Open Sans" w:hAnsi="Open Sans" w:cs="Open Sans"/>
          <w:color w:val="262626"/>
          <w:sz w:val="28"/>
          <w:szCs w:val="28"/>
          <w:shd w:val="clear" w:color="auto" w:fill="FFFFFF"/>
        </w:rPr>
        <w:t> </w:t>
      </w:r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– запуск нового продукта «1С-Битрикс24: Интернет-магазин + CRM», объединяющего возможности «1С-Битрикс: Управление сайтом» и CRM.Битрикс24.</w:t>
      </w:r>
    </w:p>
    <w:p w14:paraId="088E84D5" w14:textId="77777777" w:rsidR="00F23318" w:rsidRPr="006F78B7" w:rsidRDefault="00F23318" w:rsidP="00F54C01">
      <w:pPr>
        <w:rPr>
          <w:rFonts w:ascii="Open Sans" w:hAnsi="Open Sans" w:cs="Open Sans"/>
          <w:b/>
          <w:sz w:val="28"/>
          <w:szCs w:val="28"/>
        </w:rPr>
      </w:pPr>
    </w:p>
    <w:p w14:paraId="5E8AA523" w14:textId="77777777" w:rsidR="00F23318" w:rsidRPr="006F78B7" w:rsidRDefault="00F23318" w:rsidP="00F54C01">
      <w:pPr>
        <w:rPr>
          <w:rFonts w:ascii="Open Sans" w:hAnsi="Open Sans" w:cs="Open Sans"/>
          <w:b/>
          <w:sz w:val="28"/>
          <w:szCs w:val="28"/>
        </w:rPr>
      </w:pPr>
    </w:p>
    <w:p w14:paraId="07EE0DAE" w14:textId="6A94342A" w:rsidR="00F23318" w:rsidRPr="006F78B7" w:rsidRDefault="00F54C01" w:rsidP="00F23318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b/>
          <w:sz w:val="28"/>
          <w:szCs w:val="28"/>
        </w:rPr>
        <w:t>О продуктах</w:t>
      </w:r>
      <w:r w:rsidRPr="006F78B7">
        <w:rPr>
          <w:rFonts w:ascii="Open Sans" w:hAnsi="Open Sans" w:cs="Open Sans"/>
          <w:b/>
          <w:sz w:val="28"/>
          <w:szCs w:val="28"/>
        </w:rPr>
        <w:br/>
      </w:r>
      <w:r w:rsidRPr="006F78B7">
        <w:rPr>
          <w:rFonts w:ascii="Open Sans" w:hAnsi="Open Sans" w:cs="Open Sans"/>
          <w:b/>
          <w:sz w:val="28"/>
          <w:szCs w:val="28"/>
        </w:rPr>
        <w:br/>
        <w:t>CMS «1C-Битрикс»</w:t>
      </w:r>
      <w:r w:rsidRPr="006F78B7">
        <w:rPr>
          <w:rFonts w:ascii="Open Sans" w:hAnsi="Open Sans" w:cs="Open Sans"/>
          <w:b/>
          <w:sz w:val="28"/>
          <w:szCs w:val="28"/>
        </w:rPr>
        <w:br/>
      </w:r>
      <w:r w:rsidRPr="006F78B7">
        <w:rPr>
          <w:rFonts w:ascii="Open Sans" w:hAnsi="Open Sans" w:cs="Open Sans"/>
          <w:b/>
          <w:sz w:val="28"/>
          <w:szCs w:val="28"/>
        </w:rPr>
        <w:br/>
      </w:r>
      <w:r w:rsidR="00F23318" w:rsidRPr="006F78B7">
        <w:rPr>
          <w:rFonts w:ascii="Open Sans" w:hAnsi="Open Sans" w:cs="Open Sans"/>
          <w:sz w:val="28"/>
          <w:szCs w:val="28"/>
        </w:rPr>
        <w:t xml:space="preserve">«1С-Битрикс: Управление сайтом» </w:t>
      </w:r>
      <w:r w:rsidRPr="006F78B7">
        <w:rPr>
          <w:rFonts w:ascii="Open Sans" w:hAnsi="Open Sans" w:cs="Open Sans"/>
          <w:sz w:val="28"/>
          <w:szCs w:val="28"/>
        </w:rPr>
        <w:t xml:space="preserve">— (произносится: «Один Эс </w:t>
      </w:r>
      <w:proofErr w:type="spellStart"/>
      <w:r w:rsidRPr="006F78B7">
        <w:rPr>
          <w:rFonts w:ascii="Open Sans" w:hAnsi="Open Sans" w:cs="Open Sans"/>
          <w:sz w:val="28"/>
          <w:szCs w:val="28"/>
        </w:rPr>
        <w:lastRenderedPageBreak/>
        <w:t>Битрикс</w:t>
      </w:r>
      <w:proofErr w:type="spellEnd"/>
      <w:r w:rsidRPr="006F78B7">
        <w:rPr>
          <w:rFonts w:ascii="Open Sans" w:hAnsi="Open Sans" w:cs="Open Sans"/>
          <w:sz w:val="28"/>
          <w:szCs w:val="28"/>
        </w:rPr>
        <w:t>») CMS (система управления контентом веб-проекта) от компании «1С-Битрикс».</w:t>
      </w:r>
    </w:p>
    <w:p w14:paraId="528F7725" w14:textId="77777777" w:rsidR="00F23318" w:rsidRPr="006F78B7" w:rsidRDefault="00F23318" w:rsidP="00F23318">
      <w:pPr>
        <w:rPr>
          <w:rFonts w:ascii="Open Sans" w:hAnsi="Open Sans" w:cs="Open Sans"/>
          <w:sz w:val="28"/>
          <w:szCs w:val="28"/>
        </w:rPr>
      </w:pPr>
    </w:p>
    <w:p w14:paraId="64DAA35A" w14:textId="77777777" w:rsidR="00F54C01" w:rsidRPr="006F78B7" w:rsidRDefault="00F54C01" w:rsidP="00F23318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С помощью CMS любой пользователь может создать интернет-магазин, корпоративный сайт, новостной портал или любой другой веб-проект.</w:t>
      </w:r>
    </w:p>
    <w:p w14:paraId="32B99687" w14:textId="77777777" w:rsidR="00F23318" w:rsidRPr="006F78B7" w:rsidRDefault="00F23318" w:rsidP="00F23318">
      <w:pPr>
        <w:rPr>
          <w:rFonts w:ascii="Open Sans" w:hAnsi="Open Sans" w:cs="Open Sans"/>
          <w:sz w:val="28"/>
          <w:szCs w:val="28"/>
        </w:rPr>
      </w:pPr>
    </w:p>
    <w:p w14:paraId="14D082ED" w14:textId="77777777" w:rsidR="00F54C01" w:rsidRPr="006F78B7" w:rsidRDefault="00F23318" w:rsidP="00F23318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 xml:space="preserve">«1С-Битрикс: Управление сайтом» </w:t>
      </w:r>
      <w:r w:rsidR="00F54C01" w:rsidRPr="006F78B7">
        <w:rPr>
          <w:rFonts w:ascii="Open Sans" w:hAnsi="Open Sans" w:cs="Open Sans"/>
          <w:sz w:val="28"/>
          <w:szCs w:val="28"/>
        </w:rPr>
        <w:t>разработан на языке программирования PHP.</w:t>
      </w:r>
    </w:p>
    <w:p w14:paraId="48D83D29" w14:textId="77777777" w:rsidR="00F23318" w:rsidRPr="006F78B7" w:rsidRDefault="00F23318" w:rsidP="00F23318">
      <w:pPr>
        <w:rPr>
          <w:rFonts w:ascii="Open Sans" w:hAnsi="Open Sans" w:cs="Open Sans"/>
          <w:sz w:val="28"/>
          <w:szCs w:val="28"/>
        </w:rPr>
      </w:pPr>
    </w:p>
    <w:p w14:paraId="2AAF1F6C" w14:textId="0FD91B1A" w:rsidR="00F23318" w:rsidRPr="006F78B7" w:rsidRDefault="00F54C01" w:rsidP="00F23318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b/>
          <w:sz w:val="28"/>
          <w:szCs w:val="28"/>
        </w:rPr>
        <w:t>Сервис «Битрикс24»</w:t>
      </w:r>
      <w:r w:rsidRPr="006F78B7">
        <w:rPr>
          <w:rFonts w:ascii="Open Sans" w:hAnsi="Open Sans" w:cs="Open Sans"/>
          <w:b/>
          <w:sz w:val="28"/>
          <w:szCs w:val="28"/>
          <w:lang w:val="ru-RU"/>
        </w:rPr>
        <w:br/>
      </w:r>
      <w:r w:rsidRPr="006F78B7">
        <w:rPr>
          <w:rFonts w:ascii="Open Sans" w:hAnsi="Open Sans" w:cs="Open Sans"/>
          <w:sz w:val="28"/>
          <w:szCs w:val="28"/>
        </w:rPr>
        <w:t xml:space="preserve">«Битрикс24» </w:t>
      </w:r>
      <w:r w:rsidR="00CE60AD" w:rsidRPr="006F78B7">
        <w:rPr>
          <w:rFonts w:ascii="Open Sans" w:hAnsi="Open Sans" w:cs="Open Sans"/>
          <w:sz w:val="28"/>
          <w:szCs w:val="28"/>
        </w:rPr>
        <w:t>— сервис</w:t>
      </w:r>
      <w:r w:rsidRPr="006F78B7">
        <w:rPr>
          <w:rFonts w:ascii="Open Sans" w:hAnsi="Open Sans" w:cs="Open Sans"/>
          <w:sz w:val="28"/>
          <w:szCs w:val="28"/>
        </w:rPr>
        <w:t xml:space="preserve"> для управления бизнесом. Разработчик и провайдер – компания «1С-Битрикс».</w:t>
      </w:r>
      <w:r w:rsidR="00F23318" w:rsidRPr="006F78B7">
        <w:rPr>
          <w:rFonts w:ascii="Open Sans" w:hAnsi="Open Sans" w:cs="Open Sans"/>
          <w:sz w:val="28"/>
          <w:szCs w:val="28"/>
        </w:rPr>
        <w:t xml:space="preserve"> </w:t>
      </w:r>
    </w:p>
    <w:p w14:paraId="1B552E54" w14:textId="77777777" w:rsidR="00F23318" w:rsidRPr="006F78B7" w:rsidRDefault="00F23318" w:rsidP="00F23318">
      <w:pPr>
        <w:rPr>
          <w:rFonts w:ascii="Open Sans" w:hAnsi="Open Sans" w:cs="Open Sans"/>
          <w:sz w:val="28"/>
          <w:szCs w:val="28"/>
        </w:rPr>
      </w:pPr>
    </w:p>
    <w:p w14:paraId="2DDF19EB" w14:textId="77777777" w:rsidR="00F23318" w:rsidRPr="006F78B7" w:rsidRDefault="00F54C01" w:rsidP="00F23318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Включает в себя:</w:t>
      </w:r>
    </w:p>
    <w:p w14:paraId="62F21832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CRM</w:t>
      </w:r>
    </w:p>
    <w:p w14:paraId="7C972F78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менеджер задач</w:t>
      </w:r>
    </w:p>
    <w:p w14:paraId="4F0511B8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корпоративную социальную сеть</w:t>
      </w:r>
    </w:p>
    <w:p w14:paraId="108594E4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чаты</w:t>
      </w:r>
    </w:p>
    <w:p w14:paraId="6FADA885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конструктор сайтов</w:t>
      </w:r>
    </w:p>
    <w:p w14:paraId="7426F145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конструктор интернет-магазинов</w:t>
      </w:r>
    </w:p>
    <w:p w14:paraId="1502E71E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облачное хранилище и онлайн-документы</w:t>
      </w:r>
    </w:p>
    <w:p w14:paraId="2B6937E6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календарь</w:t>
      </w:r>
    </w:p>
    <w:p w14:paraId="7E924FC3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бизнес-процессы</w:t>
      </w:r>
    </w:p>
    <w:p w14:paraId="4E0AEA8B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учёт рабочего времени</w:t>
      </w:r>
    </w:p>
    <w:p w14:paraId="13D4B655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мобильное приложение</w:t>
      </w:r>
    </w:p>
    <w:p w14:paraId="62639A91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аудио- и видеозвонки</w:t>
      </w:r>
    </w:p>
    <w:p w14:paraId="222D95A7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генератор документов и отчётов</w:t>
      </w:r>
    </w:p>
    <w:p w14:paraId="49D2ED80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структуру компании</w:t>
      </w:r>
    </w:p>
    <w:p w14:paraId="3BEE2C6E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  <w:lang w:val="ru-RU"/>
        </w:rPr>
      </w:pPr>
      <w:r w:rsidRPr="006F78B7">
        <w:rPr>
          <w:rFonts w:ascii="Open Sans" w:hAnsi="Open Sans" w:cs="Open Sans"/>
          <w:sz w:val="28"/>
          <w:szCs w:val="28"/>
          <w:lang w:val="ru-RU"/>
        </w:rPr>
        <w:t>сквозную аналитику</w:t>
      </w:r>
    </w:p>
    <w:p w14:paraId="3B2B4523" w14:textId="77777777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  <w:lang w:val="ru-RU"/>
        </w:rPr>
      </w:pPr>
      <w:proofErr w:type="spellStart"/>
      <w:r w:rsidRPr="006F78B7">
        <w:rPr>
          <w:rFonts w:ascii="Open Sans" w:hAnsi="Open Sans" w:cs="Open Sans"/>
          <w:sz w:val="28"/>
          <w:szCs w:val="28"/>
          <w:lang w:val="ru-RU"/>
        </w:rPr>
        <w:t>коллтрекинг</w:t>
      </w:r>
      <w:proofErr w:type="spellEnd"/>
    </w:p>
    <w:p w14:paraId="06082D01" w14:textId="64CAC77B" w:rsidR="00F23318" w:rsidRPr="006F78B7" w:rsidRDefault="00F23318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  <w:lang w:val="ru-RU"/>
        </w:rPr>
      </w:pPr>
      <w:r w:rsidRPr="006F78B7">
        <w:rPr>
          <w:rFonts w:ascii="Open Sans" w:hAnsi="Open Sans" w:cs="Open Sans"/>
          <w:sz w:val="28"/>
          <w:szCs w:val="28"/>
          <w:lang w:val="ru-RU"/>
        </w:rPr>
        <w:t>базу знаний компании</w:t>
      </w:r>
    </w:p>
    <w:p w14:paraId="525394FC" w14:textId="1A90C5FF" w:rsidR="00A76AAF" w:rsidRPr="006F78B7" w:rsidRDefault="00A76AAF" w:rsidP="00F23318">
      <w:pPr>
        <w:pStyle w:val="a3"/>
        <w:numPr>
          <w:ilvl w:val="0"/>
          <w:numId w:val="6"/>
        </w:numPr>
        <w:rPr>
          <w:rFonts w:ascii="Open Sans" w:hAnsi="Open Sans" w:cs="Open Sans"/>
          <w:sz w:val="28"/>
          <w:szCs w:val="28"/>
          <w:lang w:val="ru-RU"/>
        </w:rPr>
      </w:pPr>
      <w:r w:rsidRPr="006F78B7">
        <w:rPr>
          <w:rFonts w:ascii="Open Sans" w:hAnsi="Open Sans" w:cs="Open Sans"/>
          <w:sz w:val="28"/>
          <w:szCs w:val="28"/>
          <w:lang w:val="ru-RU"/>
        </w:rPr>
        <w:t>складской учёт</w:t>
      </w:r>
    </w:p>
    <w:p w14:paraId="02B33850" w14:textId="77777777" w:rsidR="00F23318" w:rsidRPr="006F78B7" w:rsidRDefault="00F23318" w:rsidP="00F23318">
      <w:pPr>
        <w:rPr>
          <w:rFonts w:ascii="Open Sans" w:hAnsi="Open Sans" w:cs="Open Sans"/>
          <w:sz w:val="28"/>
          <w:szCs w:val="28"/>
        </w:rPr>
      </w:pPr>
    </w:p>
    <w:p w14:paraId="30840A56" w14:textId="77777777" w:rsidR="00F23318" w:rsidRPr="006F78B7" w:rsidRDefault="00F54C01" w:rsidP="00F23318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У сервиса существует облачная версия и версия для установки на собственный сервер с возможностью кастомизации.</w:t>
      </w:r>
      <w:r w:rsidR="00F23318" w:rsidRPr="006F78B7">
        <w:rPr>
          <w:rFonts w:ascii="Open Sans" w:hAnsi="Open Sans" w:cs="Open Sans"/>
          <w:sz w:val="28"/>
          <w:szCs w:val="28"/>
        </w:rPr>
        <w:t xml:space="preserve"> </w:t>
      </w:r>
    </w:p>
    <w:p w14:paraId="548D64B4" w14:textId="77777777" w:rsidR="00F23318" w:rsidRPr="006F78B7" w:rsidRDefault="00F23318" w:rsidP="00F23318">
      <w:pPr>
        <w:rPr>
          <w:rFonts w:ascii="Open Sans" w:hAnsi="Open Sans" w:cs="Open Sans"/>
          <w:sz w:val="28"/>
          <w:szCs w:val="28"/>
        </w:rPr>
      </w:pPr>
    </w:p>
    <w:p w14:paraId="4F5D279B" w14:textId="4F7B5D49" w:rsidR="00F23318" w:rsidRPr="00332098" w:rsidRDefault="00F54C01" w:rsidP="00F23318">
      <w:pPr>
        <w:rPr>
          <w:rFonts w:ascii="Open Sans" w:eastAsia="Times New Roman" w:hAnsi="Open Sans" w:cs="Open Sans"/>
          <w:sz w:val="28"/>
          <w:szCs w:val="28"/>
          <w:lang w:val="ru-RU"/>
        </w:rPr>
      </w:pPr>
      <w:r w:rsidRPr="00332098">
        <w:rPr>
          <w:rFonts w:ascii="Open Sans" w:hAnsi="Open Sans" w:cs="Open Sans"/>
          <w:sz w:val="28"/>
          <w:szCs w:val="28"/>
        </w:rPr>
        <w:t xml:space="preserve">«Битрикс24» разработан на базе </w:t>
      </w:r>
      <w:proofErr w:type="spellStart"/>
      <w:r w:rsidRPr="00332098">
        <w:rPr>
          <w:rFonts w:ascii="Open Sans" w:hAnsi="Open Sans" w:cs="Open Sans"/>
          <w:sz w:val="28"/>
          <w:szCs w:val="28"/>
        </w:rPr>
        <w:t>php</w:t>
      </w:r>
      <w:proofErr w:type="spellEnd"/>
      <w:r w:rsidRPr="00332098">
        <w:rPr>
          <w:rFonts w:ascii="Open Sans" w:hAnsi="Open Sans" w:cs="Open Sans"/>
          <w:sz w:val="28"/>
          <w:szCs w:val="28"/>
        </w:rPr>
        <w:t>. Проект запущен 12 апреля 2012 года.</w:t>
      </w:r>
      <w:r w:rsidRPr="00332098">
        <w:rPr>
          <w:rFonts w:ascii="Open Sans" w:hAnsi="Open Sans" w:cs="Open Sans"/>
          <w:sz w:val="28"/>
          <w:szCs w:val="28"/>
        </w:rPr>
        <w:br/>
      </w:r>
      <w:r w:rsidR="006F78B7" w:rsidRPr="00332098">
        <w:rPr>
          <w:rFonts w:ascii="Open Sans" w:hAnsi="Open Sans" w:cs="Open Sans"/>
          <w:sz w:val="28"/>
          <w:szCs w:val="28"/>
          <w:lang w:val="ru-RU"/>
        </w:rPr>
        <w:t>19 ноября 2021</w:t>
      </w:r>
      <w:r w:rsidRPr="00332098">
        <w:rPr>
          <w:rFonts w:ascii="Open Sans" w:hAnsi="Open Sans" w:cs="Open Sans"/>
          <w:sz w:val="28"/>
          <w:szCs w:val="28"/>
        </w:rPr>
        <w:t xml:space="preserve"> года «Битрикс24» достиг </w:t>
      </w:r>
      <w:r w:rsidR="006F78B7" w:rsidRPr="00332098">
        <w:rPr>
          <w:rFonts w:ascii="Open Sans" w:hAnsi="Open Sans" w:cs="Open Sans"/>
          <w:sz w:val="28"/>
          <w:szCs w:val="28"/>
          <w:lang w:val="ru-RU"/>
        </w:rPr>
        <w:t>10</w:t>
      </w:r>
      <w:r w:rsidRPr="00332098">
        <w:rPr>
          <w:rFonts w:ascii="Open Sans" w:hAnsi="Open Sans" w:cs="Open Sans"/>
          <w:sz w:val="28"/>
          <w:szCs w:val="28"/>
        </w:rPr>
        <w:t xml:space="preserve"> миллионов зарегистрированных компаний по всему миру. </w:t>
      </w:r>
      <w:r w:rsidR="00332098" w:rsidRPr="00332098">
        <w:rPr>
          <w:rFonts w:ascii="Open Sans" w:eastAsia="Times New Roman" w:hAnsi="Open Sans" w:cs="Open Sans"/>
          <w:color w:val="202124"/>
          <w:sz w:val="28"/>
          <w:szCs w:val="28"/>
          <w:shd w:val="clear" w:color="auto" w:fill="FFFFFF"/>
          <w:lang w:val="ru-BY"/>
        </w:rPr>
        <w:t>На сегодняшний день интерфейс «Битрикс24» локализован на </w:t>
      </w:r>
      <w:r w:rsidR="00332098" w:rsidRPr="00332098">
        <w:rPr>
          <w:rFonts w:ascii="Open Sans" w:eastAsia="Times New Roman" w:hAnsi="Open Sans" w:cs="Open Sans"/>
          <w:b/>
          <w:bCs/>
          <w:color w:val="202124"/>
          <w:sz w:val="28"/>
          <w:szCs w:val="28"/>
          <w:lang w:val="ru-BY"/>
        </w:rPr>
        <w:t>1</w:t>
      </w:r>
      <w:r w:rsidR="00332098" w:rsidRPr="00332098">
        <w:rPr>
          <w:rFonts w:ascii="Open Sans" w:eastAsia="Times New Roman" w:hAnsi="Open Sans" w:cs="Open Sans"/>
          <w:b/>
          <w:bCs/>
          <w:color w:val="202124"/>
          <w:sz w:val="28"/>
          <w:szCs w:val="28"/>
          <w:lang w:val="ru-RU"/>
        </w:rPr>
        <w:t>8</w:t>
      </w:r>
      <w:r w:rsidR="00332098" w:rsidRPr="00332098">
        <w:rPr>
          <w:rFonts w:ascii="Open Sans" w:eastAsia="Times New Roman" w:hAnsi="Open Sans" w:cs="Open Sans"/>
          <w:color w:val="202124"/>
          <w:sz w:val="28"/>
          <w:szCs w:val="28"/>
          <w:shd w:val="clear" w:color="auto" w:fill="FFFFFF"/>
          <w:lang w:val="ru-BY"/>
        </w:rPr>
        <w:t> языков</w:t>
      </w:r>
      <w:r w:rsidR="00332098" w:rsidRPr="00332098">
        <w:rPr>
          <w:rFonts w:ascii="Open Sans" w:eastAsia="Times New Roman" w:hAnsi="Open Sans" w:cs="Open Sans"/>
          <w:color w:val="202124"/>
          <w:sz w:val="28"/>
          <w:szCs w:val="28"/>
          <w:shd w:val="clear" w:color="auto" w:fill="FFFFFF"/>
          <w:lang w:val="ru-RU"/>
        </w:rPr>
        <w:t>.</w:t>
      </w:r>
    </w:p>
    <w:p w14:paraId="43C53375" w14:textId="77777777" w:rsidR="00F23318" w:rsidRPr="006F78B7" w:rsidRDefault="00F23318" w:rsidP="00F23318">
      <w:pPr>
        <w:rPr>
          <w:rFonts w:ascii="Open Sans" w:hAnsi="Open Sans" w:cs="Open Sans"/>
          <w:sz w:val="28"/>
          <w:szCs w:val="28"/>
        </w:rPr>
      </w:pPr>
    </w:p>
    <w:p w14:paraId="24E231C1" w14:textId="77777777" w:rsidR="006F78B7" w:rsidRPr="006F78B7" w:rsidRDefault="006F78B7" w:rsidP="006F78B7">
      <w:pPr>
        <w:spacing w:after="100" w:afterAutospacing="1"/>
        <w:rPr>
          <w:rFonts w:ascii="Open Sans" w:hAnsi="Open Sans" w:cs="Open Sans"/>
          <w:color w:val="212529"/>
          <w:sz w:val="28"/>
          <w:szCs w:val="28"/>
        </w:rPr>
      </w:pPr>
      <w:r w:rsidRPr="006F78B7">
        <w:rPr>
          <w:rFonts w:ascii="Open Sans" w:hAnsi="Open Sans" w:cs="Open Sans"/>
          <w:color w:val="212529"/>
          <w:sz w:val="28"/>
          <w:szCs w:val="28"/>
        </w:rPr>
        <w:t>По результатам </w:t>
      </w:r>
      <w:hyperlink r:id="rId11" w:tgtFrame="_blank" w:history="1">
        <w:r w:rsidRPr="00CE60AD">
          <w:rPr>
            <w:rFonts w:ascii="Open Sans" w:hAnsi="Open Sans" w:cs="Open Sans"/>
            <w:color w:val="0070C0"/>
            <w:sz w:val="28"/>
            <w:szCs w:val="28"/>
            <w:u w:val="single"/>
          </w:rPr>
          <w:t>исследования рынка в 2021 году</w:t>
        </w:r>
      </w:hyperlink>
      <w:r w:rsidRPr="00CE60AD">
        <w:rPr>
          <w:rFonts w:ascii="Open Sans" w:hAnsi="Open Sans" w:cs="Open Sans"/>
          <w:color w:val="0070C0"/>
          <w:sz w:val="28"/>
          <w:szCs w:val="28"/>
        </w:rPr>
        <w:t xml:space="preserve">, </w:t>
      </w:r>
      <w:r w:rsidRPr="006F78B7">
        <w:rPr>
          <w:rFonts w:ascii="Open Sans" w:hAnsi="Open Sans" w:cs="Open Sans"/>
          <w:color w:val="212529"/>
          <w:sz w:val="28"/>
          <w:szCs w:val="28"/>
        </w:rPr>
        <w:t xml:space="preserve">проведенного независимой консалтинговой компанией </w:t>
      </w:r>
      <w:proofErr w:type="spellStart"/>
      <w:r w:rsidRPr="006F78B7">
        <w:rPr>
          <w:rFonts w:ascii="Open Sans" w:hAnsi="Open Sans" w:cs="Open Sans"/>
          <w:color w:val="212529"/>
          <w:sz w:val="28"/>
          <w:szCs w:val="28"/>
        </w:rPr>
        <w:t>Satio</w:t>
      </w:r>
      <w:proofErr w:type="spellEnd"/>
      <w:r w:rsidRPr="006F78B7">
        <w:rPr>
          <w:rFonts w:ascii="Open Sans" w:hAnsi="Open Sans" w:cs="Open Sans"/>
          <w:color w:val="212529"/>
          <w:sz w:val="28"/>
          <w:szCs w:val="28"/>
        </w:rPr>
        <w:t xml:space="preserve">, Битрикс24 занимает первое место в Беларуси как самая узнаваемая и используемая CRM-система. </w:t>
      </w:r>
      <w:r w:rsidRPr="006F78B7">
        <w:rPr>
          <w:rFonts w:ascii="Open Sans" w:hAnsi="Open Sans" w:cs="Open Sans"/>
          <w:color w:val="212529"/>
          <w:sz w:val="28"/>
          <w:szCs w:val="28"/>
          <w:lang w:val="ru-RU"/>
        </w:rPr>
        <w:t>Д</w:t>
      </w:r>
      <w:proofErr w:type="spellStart"/>
      <w:r w:rsidRPr="006F78B7">
        <w:rPr>
          <w:rFonts w:ascii="Open Sans" w:hAnsi="Open Sans" w:cs="Open Sans"/>
          <w:color w:val="212529"/>
          <w:sz w:val="28"/>
          <w:szCs w:val="28"/>
        </w:rPr>
        <w:t>оля</w:t>
      </w:r>
      <w:proofErr w:type="spellEnd"/>
      <w:r w:rsidRPr="006F78B7">
        <w:rPr>
          <w:rFonts w:ascii="Open Sans" w:hAnsi="Open Sans" w:cs="Open Sans"/>
          <w:color w:val="212529"/>
          <w:sz w:val="28"/>
          <w:szCs w:val="28"/>
        </w:rPr>
        <w:t xml:space="preserve"> Битрикс24 среди компаний, пользующихся CRM от вендора составила 56%.</w:t>
      </w:r>
    </w:p>
    <w:p w14:paraId="5DA80239" w14:textId="06BBFED6" w:rsidR="006F78B7" w:rsidRPr="006F78B7" w:rsidRDefault="006F78B7" w:rsidP="006F78B7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По версии международного журнала PC Magazine «Битрикс24» входит в </w:t>
      </w:r>
      <w:hyperlink r:id="rId12" w:tgtFrame="_blank" w:history="1">
        <w:r w:rsidRPr="006F78B7">
          <w:rPr>
            <w:rFonts w:ascii="Open Sans" w:hAnsi="Open Sans" w:cs="Open Sans"/>
            <w:color w:val="0071BD"/>
            <w:sz w:val="28"/>
            <w:szCs w:val="28"/>
            <w:u w:val="single"/>
          </w:rPr>
          <w:t>топ-10 CRM мира</w:t>
        </w:r>
      </w:hyperlink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 xml:space="preserve">. Издание </w:t>
      </w:r>
      <w:proofErr w:type="spellStart"/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Techradar</w:t>
      </w:r>
      <w:proofErr w:type="spellEnd"/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 xml:space="preserve"> включило Битрикс24 в </w:t>
      </w:r>
      <w:hyperlink r:id="rId13" w:tgtFrame="_blank" w:history="1">
        <w:r w:rsidRPr="006F78B7">
          <w:rPr>
            <w:rFonts w:ascii="Open Sans" w:hAnsi="Open Sans" w:cs="Open Sans"/>
            <w:color w:val="0071BD"/>
            <w:sz w:val="28"/>
            <w:szCs w:val="28"/>
            <w:u w:val="single"/>
          </w:rPr>
          <w:t>топ-5 CRM для малого бизнеса</w:t>
        </w:r>
      </w:hyperlink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 xml:space="preserve">. Платформа </w:t>
      </w:r>
      <w:proofErr w:type="spellStart"/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SoftwareSuggest</w:t>
      </w:r>
      <w:proofErr w:type="spellEnd"/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 xml:space="preserve"> включила Битрикс24 в </w:t>
      </w:r>
      <w:hyperlink r:id="rId14" w:tgtFrame="_blank" w:history="1">
        <w:r w:rsidRPr="006F78B7">
          <w:rPr>
            <w:rFonts w:ascii="Open Sans" w:hAnsi="Open Sans" w:cs="Open Sans"/>
            <w:color w:val="0071BD"/>
            <w:sz w:val="28"/>
            <w:szCs w:val="28"/>
            <w:u w:val="single"/>
          </w:rPr>
          <w:t>список лучши</w:t>
        </w:r>
        <w:r w:rsidRPr="006F78B7">
          <w:rPr>
            <w:rFonts w:ascii="Open Sans" w:hAnsi="Open Sans" w:cs="Open Sans"/>
            <w:color w:val="0071BD"/>
            <w:sz w:val="28"/>
            <w:szCs w:val="28"/>
            <w:u w:val="single"/>
          </w:rPr>
          <w:t>х</w:t>
        </w:r>
        <w:r w:rsidRPr="006F78B7">
          <w:rPr>
            <w:rFonts w:ascii="Open Sans" w:hAnsi="Open Sans" w:cs="Open Sans"/>
            <w:color w:val="0071BD"/>
            <w:sz w:val="28"/>
            <w:szCs w:val="28"/>
            <w:u w:val="single"/>
          </w:rPr>
          <w:t xml:space="preserve"> бесплатных CRM</w:t>
        </w:r>
      </w:hyperlink>
      <w:r w:rsidRPr="006F78B7">
        <w:rPr>
          <w:rFonts w:ascii="Open Sans" w:hAnsi="Open Sans" w:cs="Open Sans"/>
          <w:color w:val="262626"/>
          <w:sz w:val="28"/>
          <w:szCs w:val="28"/>
          <w:shd w:val="clear" w:color="auto" w:fill="FFFFFF"/>
        </w:rPr>
        <w:t>.</w:t>
      </w:r>
    </w:p>
    <w:p w14:paraId="53C3A8C4" w14:textId="77777777" w:rsidR="00F23318" w:rsidRPr="006F78B7" w:rsidRDefault="00F23318" w:rsidP="00F54C01">
      <w:pPr>
        <w:rPr>
          <w:rFonts w:ascii="Open Sans" w:hAnsi="Open Sans" w:cs="Open Sans"/>
          <w:sz w:val="28"/>
          <w:szCs w:val="28"/>
        </w:rPr>
      </w:pPr>
    </w:p>
    <w:p w14:paraId="142E47CA" w14:textId="787C1EC0" w:rsidR="00000000" w:rsidRPr="006F78B7" w:rsidRDefault="00F54C01" w:rsidP="00F54C01">
      <w:pPr>
        <w:rPr>
          <w:rFonts w:ascii="Open Sans" w:hAnsi="Open Sans" w:cs="Open Sans"/>
          <w:sz w:val="28"/>
          <w:szCs w:val="28"/>
        </w:rPr>
      </w:pPr>
      <w:r w:rsidRPr="006F78B7">
        <w:rPr>
          <w:rFonts w:ascii="Open Sans" w:hAnsi="Open Sans" w:cs="Open Sans"/>
          <w:sz w:val="28"/>
          <w:szCs w:val="28"/>
        </w:rPr>
        <w:t>Пресс-служба компании</w:t>
      </w:r>
      <w:r w:rsidR="006F78B7" w:rsidRPr="006F78B7">
        <w:rPr>
          <w:rFonts w:ascii="Open Sans" w:hAnsi="Open Sans" w:cs="Open Sans"/>
          <w:sz w:val="28"/>
          <w:szCs w:val="28"/>
          <w:lang w:val="ru-RU"/>
        </w:rPr>
        <w:t xml:space="preserve"> в Белару</w:t>
      </w:r>
      <w:r w:rsidR="006F78B7" w:rsidRPr="00CE60AD">
        <w:rPr>
          <w:rFonts w:ascii="Open Sans" w:hAnsi="Open Sans" w:cs="Open Sans"/>
          <w:color w:val="212529"/>
          <w:sz w:val="28"/>
          <w:szCs w:val="28"/>
        </w:rPr>
        <w:t>си</w:t>
      </w:r>
      <w:r w:rsidRPr="00CE60AD">
        <w:rPr>
          <w:rFonts w:ascii="Open Sans" w:hAnsi="Open Sans" w:cs="Open Sans"/>
          <w:color w:val="212529"/>
          <w:sz w:val="28"/>
          <w:szCs w:val="28"/>
        </w:rPr>
        <w:t>:</w:t>
      </w:r>
      <w:r w:rsidR="006F78B7" w:rsidRPr="00CE60AD">
        <w:rPr>
          <w:rFonts w:ascii="Open Sans" w:hAnsi="Open Sans" w:cs="Open Sans"/>
          <w:color w:val="212529"/>
          <w:sz w:val="28"/>
          <w:szCs w:val="28"/>
        </w:rPr>
        <w:t xml:space="preserve"> </w:t>
      </w:r>
      <w:hyperlink r:id="rId15" w:tgtFrame="_blank" w:history="1">
        <w:r w:rsidR="00CE60AD" w:rsidRPr="00CE60AD">
          <w:rPr>
            <w:rFonts w:ascii="Open Sans" w:hAnsi="Open Sans" w:cs="Open Sans"/>
            <w:color w:val="0071BD"/>
            <w:sz w:val="28"/>
            <w:szCs w:val="28"/>
            <w:u w:val="single"/>
          </w:rPr>
          <w:t>y.n.kas</w:t>
        </w:r>
        <w:r w:rsidR="00CE60AD" w:rsidRPr="00CE60AD">
          <w:rPr>
            <w:rFonts w:ascii="Open Sans" w:hAnsi="Open Sans" w:cs="Open Sans"/>
            <w:color w:val="0071BD"/>
            <w:sz w:val="28"/>
            <w:szCs w:val="28"/>
            <w:u w:val="single"/>
          </w:rPr>
          <w:t>h</w:t>
        </w:r>
        <w:r w:rsidR="00CE60AD" w:rsidRPr="00CE60AD">
          <w:rPr>
            <w:rFonts w:ascii="Open Sans" w:hAnsi="Open Sans" w:cs="Open Sans"/>
            <w:color w:val="0071BD"/>
            <w:sz w:val="28"/>
            <w:szCs w:val="28"/>
            <w:u w:val="single"/>
          </w:rPr>
          <w:t>ura@1c-bitrix.by</w:t>
        </w:r>
      </w:hyperlink>
      <w:r w:rsidRPr="006F78B7">
        <w:rPr>
          <w:rFonts w:ascii="Open Sans" w:hAnsi="Open Sans" w:cs="Open Sans"/>
          <w:sz w:val="28"/>
          <w:szCs w:val="28"/>
        </w:rPr>
        <w:br/>
      </w:r>
    </w:p>
    <w:sectPr w:rsidR="00B37AD1" w:rsidRPr="006F7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8B7610"/>
    <w:multiLevelType w:val="multilevel"/>
    <w:tmpl w:val="16B0E19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A7506F"/>
    <w:multiLevelType w:val="multilevel"/>
    <w:tmpl w:val="1370057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7AC23D2"/>
    <w:multiLevelType w:val="hybridMultilevel"/>
    <w:tmpl w:val="C2D854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40040A"/>
    <w:multiLevelType w:val="hybridMultilevel"/>
    <w:tmpl w:val="53AA3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CF6C76"/>
    <w:multiLevelType w:val="hybridMultilevel"/>
    <w:tmpl w:val="6B38A10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FC73D52"/>
    <w:multiLevelType w:val="multilevel"/>
    <w:tmpl w:val="888CFC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02420071">
    <w:abstractNumId w:val="0"/>
  </w:num>
  <w:num w:numId="2" w16cid:durableId="439838761">
    <w:abstractNumId w:val="5"/>
  </w:num>
  <w:num w:numId="3" w16cid:durableId="769351832">
    <w:abstractNumId w:val="1"/>
  </w:num>
  <w:num w:numId="4" w16cid:durableId="1227110479">
    <w:abstractNumId w:val="2"/>
  </w:num>
  <w:num w:numId="5" w16cid:durableId="627859453">
    <w:abstractNumId w:val="4"/>
  </w:num>
  <w:num w:numId="6" w16cid:durableId="37634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C01"/>
    <w:rsid w:val="0009053C"/>
    <w:rsid w:val="00332098"/>
    <w:rsid w:val="006E7580"/>
    <w:rsid w:val="006F78B7"/>
    <w:rsid w:val="007C6D37"/>
    <w:rsid w:val="00A76AAF"/>
    <w:rsid w:val="00CE60AD"/>
    <w:rsid w:val="00D646E7"/>
    <w:rsid w:val="00F23318"/>
    <w:rsid w:val="00F54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0F7AB"/>
  <w15:docId w15:val="{1491FC1C-70F9-4692-9031-7876FDD1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F54C01"/>
    <w:pPr>
      <w:spacing w:after="0"/>
    </w:pPr>
    <w:rPr>
      <w:rFonts w:ascii="Arial" w:eastAsia="Arial" w:hAnsi="Arial" w:cs="Arial"/>
      <w:lang w:val="ru" w:eastAsia="ru-RU"/>
    </w:rPr>
  </w:style>
  <w:style w:type="paragraph" w:styleId="1">
    <w:name w:val="heading 1"/>
    <w:basedOn w:val="a"/>
    <w:link w:val="10"/>
    <w:uiPriority w:val="9"/>
    <w:qFormat/>
    <w:rsid w:val="00A76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31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76AAF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RU"/>
    </w:rPr>
  </w:style>
  <w:style w:type="character" w:styleId="a4">
    <w:name w:val="Hyperlink"/>
    <w:basedOn w:val="a0"/>
    <w:uiPriority w:val="99"/>
    <w:unhideWhenUsed/>
    <w:rsid w:val="00A76AA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76AAF"/>
  </w:style>
  <w:style w:type="character" w:styleId="a5">
    <w:name w:val="Unresolved Mention"/>
    <w:basedOn w:val="a0"/>
    <w:uiPriority w:val="99"/>
    <w:semiHidden/>
    <w:unhideWhenUsed/>
    <w:rsid w:val="006F78B7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E60A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2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A1%D0%B0%D0%BD%D0%BA%D1%82-%D0%9F%D0%B5%D1%82%D0%B5%D1%80%D0%B1%D1%83%D1%80%D0%B3" TargetMode="External"/><Relationship Id="rId13" Type="http://schemas.openxmlformats.org/officeDocument/2006/relationships/hyperlink" Target="https://www.techradar.com/news/best-free-cloud-app-busines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1%D0%BA%D0%B2%D0%B0" TargetMode="External"/><Relationship Id="rId12" Type="http://schemas.openxmlformats.org/officeDocument/2006/relationships/hyperlink" Target="https://www.pcmag.com/picks/the-best-real-estate-crm-softwar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A%D0%B0%D0%BB%D0%B8%D0%BD%D0%B8%D0%BD%D0%B3%D1%80%D0%B0%D0%B4" TargetMode="External"/><Relationship Id="rId11" Type="http://schemas.openxmlformats.org/officeDocument/2006/relationships/hyperlink" Target="https://top-crm.by" TargetMode="External"/><Relationship Id="rId5" Type="http://schemas.openxmlformats.org/officeDocument/2006/relationships/hyperlink" Target="https://ru.wikipedia.org/wiki/1%D0%A1-%D0%91%D0%B8%D1%82%D1%80%D0%B8%D0%BA%D1%81:_%D0%A3%D0%BF%D1%80%D0%B0%D0%B2%D0%BB%D0%B5%D0%BD%D0%B8%D0%B5_%D1%81%D0%B0%D0%B9%D1%82%D0%BE%D0%BC" TargetMode="External"/><Relationship Id="rId15" Type="http://schemas.openxmlformats.org/officeDocument/2006/relationships/hyperlink" Target="mailto:y.n.kashura@1c-bitrix.by" TargetMode="External"/><Relationship Id="rId10" Type="http://schemas.openxmlformats.org/officeDocument/2006/relationships/hyperlink" Target="https://www.bitrix24.by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9C%D0%B8%D0%BD%D1%81%D0%BA" TargetMode="External"/><Relationship Id="rId14" Type="http://schemas.openxmlformats.org/officeDocument/2006/relationships/hyperlink" Target="https://www.softwaresuggest.com/blog/top-free-attendance-tracking-softwa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bolshakova</dc:creator>
  <cp:lastModifiedBy>Ксения</cp:lastModifiedBy>
  <cp:revision>3</cp:revision>
  <dcterms:created xsi:type="dcterms:W3CDTF">2022-07-12T14:51:00Z</dcterms:created>
  <dcterms:modified xsi:type="dcterms:W3CDTF">2025-02-10T08:52:00Z</dcterms:modified>
</cp:coreProperties>
</file>